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7D73C" w14:textId="77777777" w:rsidR="00570444" w:rsidRDefault="00570444" w:rsidP="00F17F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3AFE60D" w14:textId="7643B3C7" w:rsidR="00F17FCC" w:rsidRDefault="00F17FCC" w:rsidP="001E5CC1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D6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PARECER</w:t>
      </w:r>
      <w:r w:rsidR="001E5C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Nº 002</w:t>
      </w:r>
      <w:r w:rsidR="007F507F" w:rsidRPr="006D6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</w:t>
      </w:r>
      <w:r w:rsidR="00015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</w:p>
    <w:p w14:paraId="2E1939E5" w14:textId="56B36180" w:rsidR="00F17FCC" w:rsidRPr="001E5CC1" w:rsidRDefault="001E5CC1" w:rsidP="001E5CC1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E5C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Comissão de Constituição, Justiça, Administração, Assuntos Municipais e Redação Final da Câmara Municipal de Cururupu-MA.</w:t>
      </w:r>
    </w:p>
    <w:p w14:paraId="18CED060" w14:textId="77777777" w:rsidR="00F17FCC" w:rsidRPr="006D69F3" w:rsidRDefault="00F17FCC" w:rsidP="00F17FC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23E801" w14:textId="77777777" w:rsidR="00F17FCC" w:rsidRPr="006D69F3" w:rsidRDefault="00F17FCC" w:rsidP="00F17FC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886161" w14:textId="77777777" w:rsidR="00F17FCC" w:rsidRPr="006D69F3" w:rsidRDefault="00F17FCC" w:rsidP="00F17FC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0C991B" w14:textId="77777777" w:rsidR="00F17FCC" w:rsidRPr="006D69F3" w:rsidRDefault="00F17FCC" w:rsidP="00F17FC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D6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- RELATÓRIO</w:t>
      </w:r>
    </w:p>
    <w:p w14:paraId="735A9CF6" w14:textId="77777777" w:rsidR="00F17FCC" w:rsidRPr="006D69F3" w:rsidRDefault="00F17FCC" w:rsidP="00F17FC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261510" w14:textId="6E7EA301" w:rsidR="00F17FCC" w:rsidRPr="006D69F3" w:rsidRDefault="00F17FCC" w:rsidP="00F17FC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Trata-se de Projeto de Lei nº 0</w:t>
      </w:r>
      <w:r w:rsidR="00015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F467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</w:t>
      </w:r>
      <w:r w:rsidR="00015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submetido a esta </w:t>
      </w:r>
      <w:r w:rsidR="007F507F"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Comissão (CCJ) </w:t>
      </w:r>
      <w:r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emissão de competente parecer, cuja matéria </w:t>
      </w:r>
      <w:r w:rsidR="007F507F"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dispõe sobre </w:t>
      </w:r>
      <w:r w:rsidR="00F467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Programa Aluno Nota 10 no município de Cururupu </w:t>
      </w:r>
      <w:r w:rsidR="007F507F"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dá outras providências. </w:t>
      </w:r>
      <w:r w:rsidRPr="006D69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6EA82CE6" w14:textId="77777777" w:rsidR="00F17FCC" w:rsidRPr="006D69F3" w:rsidRDefault="00F17FCC" w:rsidP="00F17FC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3D4950" w14:textId="641C833B" w:rsidR="00F17FCC" w:rsidRPr="006D69F3" w:rsidRDefault="00F17FCC" w:rsidP="00F17FC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9F3">
        <w:rPr>
          <w:rFonts w:ascii="Times New Roman" w:hAnsi="Times New Roman" w:cs="Times New Roman"/>
          <w:sz w:val="24"/>
          <w:szCs w:val="24"/>
        </w:rPr>
        <w:t xml:space="preserve">O presente Projeto </w:t>
      </w:r>
      <w:r w:rsidR="00570444">
        <w:rPr>
          <w:rFonts w:ascii="Times New Roman" w:hAnsi="Times New Roman" w:cs="Times New Roman"/>
          <w:sz w:val="24"/>
          <w:szCs w:val="24"/>
        </w:rPr>
        <w:t xml:space="preserve">é de inicitiva do Vereador </w:t>
      </w:r>
      <w:r w:rsidR="00F467B9">
        <w:rPr>
          <w:rFonts w:ascii="Times New Roman" w:hAnsi="Times New Roman" w:cs="Times New Roman"/>
          <w:sz w:val="24"/>
          <w:szCs w:val="24"/>
        </w:rPr>
        <w:t>Bruno Sena</w:t>
      </w:r>
      <w:r w:rsidR="00570444">
        <w:rPr>
          <w:rFonts w:ascii="Times New Roman" w:hAnsi="Times New Roman" w:cs="Times New Roman"/>
          <w:sz w:val="24"/>
          <w:szCs w:val="24"/>
        </w:rPr>
        <w:t xml:space="preserve"> – P</w:t>
      </w:r>
      <w:r w:rsidR="00F467B9">
        <w:rPr>
          <w:rFonts w:ascii="Times New Roman" w:hAnsi="Times New Roman" w:cs="Times New Roman"/>
          <w:sz w:val="24"/>
          <w:szCs w:val="24"/>
        </w:rPr>
        <w:t>P</w:t>
      </w:r>
      <w:r w:rsidR="00570444">
        <w:rPr>
          <w:rFonts w:ascii="Times New Roman" w:hAnsi="Times New Roman" w:cs="Times New Roman"/>
          <w:sz w:val="24"/>
          <w:szCs w:val="24"/>
        </w:rPr>
        <w:t xml:space="preserve">, </w:t>
      </w:r>
      <w:r w:rsidR="00015E1A">
        <w:rPr>
          <w:rFonts w:ascii="Times New Roman" w:hAnsi="Times New Roman" w:cs="Times New Roman"/>
          <w:sz w:val="24"/>
          <w:szCs w:val="24"/>
        </w:rPr>
        <w:t xml:space="preserve">vem acompanhado da respectiva justificativa </w:t>
      </w:r>
      <w:r w:rsidR="00570444">
        <w:rPr>
          <w:rFonts w:ascii="Times New Roman" w:hAnsi="Times New Roman" w:cs="Times New Roman"/>
          <w:sz w:val="24"/>
          <w:szCs w:val="24"/>
        </w:rPr>
        <w:t>sob o argumento de</w:t>
      </w:r>
      <w:r w:rsidR="00F467B9">
        <w:rPr>
          <w:rFonts w:ascii="Times New Roman" w:hAnsi="Times New Roman" w:cs="Times New Roman"/>
          <w:sz w:val="24"/>
          <w:szCs w:val="24"/>
        </w:rPr>
        <w:t xml:space="preserve"> tal propposta tem como objetivo principal incentivar o desenvolvimento estudantil dos jovens no conhecimento e no convívio escolar, incentivando-os a buscar cada vez mais conhecimento. </w:t>
      </w:r>
      <w:r w:rsidR="00570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C88FE" w14:textId="77777777" w:rsidR="00F17FCC" w:rsidRPr="006D69F3" w:rsidRDefault="00F17FCC" w:rsidP="00F17FC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80CC36" w14:textId="356DC6BB" w:rsidR="00F17FCC" w:rsidRPr="006D69F3" w:rsidRDefault="00F17FCC" w:rsidP="00F17FCC">
      <w:pPr>
        <w:shd w:val="clear" w:color="auto" w:fill="FFFFFF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9F3">
        <w:rPr>
          <w:rFonts w:ascii="Times New Roman" w:hAnsi="Times New Roman" w:cs="Times New Roman"/>
          <w:sz w:val="24"/>
          <w:szCs w:val="24"/>
        </w:rPr>
        <w:t>É o relatório, pass</w:t>
      </w:r>
      <w:r w:rsidR="00C7692B" w:rsidRPr="006D69F3">
        <w:rPr>
          <w:rFonts w:ascii="Times New Roman" w:hAnsi="Times New Roman" w:cs="Times New Roman"/>
          <w:sz w:val="24"/>
          <w:szCs w:val="24"/>
        </w:rPr>
        <w:t>amos</w:t>
      </w:r>
      <w:r w:rsidRPr="006D69F3">
        <w:rPr>
          <w:rFonts w:ascii="Times New Roman" w:hAnsi="Times New Roman" w:cs="Times New Roman"/>
          <w:sz w:val="24"/>
          <w:szCs w:val="24"/>
        </w:rPr>
        <w:t xml:space="preserve"> a opinar. </w:t>
      </w:r>
    </w:p>
    <w:p w14:paraId="232730D3" w14:textId="77777777" w:rsidR="00F17FCC" w:rsidRPr="006D69F3" w:rsidRDefault="00F17FCC" w:rsidP="00F17F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188D636" w14:textId="77777777" w:rsidR="00F17FCC" w:rsidRPr="006D69F3" w:rsidRDefault="00F17FCC" w:rsidP="00F17FC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9F3">
        <w:rPr>
          <w:rFonts w:ascii="Times New Roman" w:hAnsi="Times New Roman" w:cs="Times New Roman"/>
          <w:b/>
          <w:bCs/>
          <w:sz w:val="24"/>
          <w:szCs w:val="24"/>
        </w:rPr>
        <w:t xml:space="preserve">II – FUNDAMENTAÇÃO </w:t>
      </w:r>
    </w:p>
    <w:p w14:paraId="698E9B00" w14:textId="77777777" w:rsidR="00F17FCC" w:rsidRPr="006D69F3" w:rsidRDefault="00F17FCC" w:rsidP="00F17F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7583966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>Tem-se que</w:t>
      </w:r>
      <w:r w:rsidRPr="003A374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 xml:space="preserve"> a matéria sob o ponto de vista regimental e de formação do processo legislativo, atende na LOM e no Regimento Interno desta Casa Legislativa. </w:t>
      </w:r>
    </w:p>
    <w:p w14:paraId="17EB2D25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</w:p>
    <w:p w14:paraId="034125E9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  <w:r w:rsidRPr="003A374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 xml:space="preserve">Ademais, a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>proposta</w:t>
      </w:r>
      <w:r w:rsidRPr="003A374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 xml:space="preserve"> é de interesse eminentemente local, e que, portanto, encontra respaldo na Constituição da República, especificamente em seu artigo 30, I, que determina a possibilidade do Município legislar sobre assuntos de interesse local, ainda incentiva os alunos a buscarem melhores resultados nos estudos.</w:t>
      </w:r>
    </w:p>
    <w:p w14:paraId="4B40CCDB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</w:p>
    <w:p w14:paraId="1DD419F9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  <w:r w:rsidRPr="003A374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>Por outro lado não gera aumento de despesas ao Poder Executivo e nem tampouco, arrosta a competência privativa do Prefeito Municipal naquilo que lhe é privativo a teor do art. 61, inciso II, letra ‘b’, da Constituição Federal, sendo que as despesas correrão por conta de dotação do Legislativo.</w:t>
      </w:r>
    </w:p>
    <w:p w14:paraId="12FDECA9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</w:p>
    <w:p w14:paraId="547CCF7B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  <w:r w:rsidRPr="003A374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 xml:space="preserve">Assim, encontram-se, pois, atendidos os pressupostos de legalidade, admissibilidade e iniciativa da proposição. </w:t>
      </w:r>
    </w:p>
    <w:p w14:paraId="0738E742" w14:textId="77777777" w:rsid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</w:p>
    <w:p w14:paraId="1431202D" w14:textId="533083B0" w:rsidR="003A3740" w:rsidRPr="003A3740" w:rsidRDefault="003A3740" w:rsidP="003A3740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</w:pPr>
      <w:r w:rsidRPr="003A374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bidi="pt-PT"/>
        </w:rPr>
        <w:t>Destarte feitas tais considerações, merece, pois tramitar perante as doutas Comissões Permanentes para posterior deliberação do Plenário, em votação quanto ao mérito da presente iniciativa legislativa.</w:t>
      </w:r>
    </w:p>
    <w:p w14:paraId="0999B7D4" w14:textId="77777777" w:rsidR="00B842CB" w:rsidRDefault="00B842CB" w:rsidP="00B842CB">
      <w:pPr>
        <w:shd w:val="clear" w:color="auto" w:fill="FFFFFF"/>
        <w:ind w:firstLine="113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55907B51" w14:textId="77777777" w:rsidR="003A3740" w:rsidRDefault="003A3740" w:rsidP="00F17FC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E8A88" w14:textId="2D0C8D2B" w:rsidR="00F17FCC" w:rsidRPr="006D69F3" w:rsidRDefault="00F17FCC" w:rsidP="00F17FC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9F3">
        <w:rPr>
          <w:rFonts w:ascii="Times New Roman" w:hAnsi="Times New Roman" w:cs="Times New Roman"/>
          <w:b/>
          <w:bCs/>
          <w:sz w:val="24"/>
          <w:szCs w:val="24"/>
        </w:rPr>
        <w:t xml:space="preserve">III – CONCLUSÃO </w:t>
      </w:r>
    </w:p>
    <w:p w14:paraId="115535C3" w14:textId="77777777" w:rsidR="00F17FCC" w:rsidRPr="006D69F3" w:rsidRDefault="00F17FCC" w:rsidP="00F17F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7B48F6E" w14:textId="0B78F7FB" w:rsidR="00F17FCC" w:rsidRDefault="00F17FCC" w:rsidP="00F17FC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69F3">
        <w:rPr>
          <w:rFonts w:ascii="Times New Roman" w:hAnsi="Times New Roman" w:cs="Times New Roman"/>
          <w:sz w:val="24"/>
          <w:szCs w:val="24"/>
        </w:rPr>
        <w:t>Por tais razões, exara-se parecer favorável ao regular processo de tramitação do Projeto de Lei 0</w:t>
      </w:r>
      <w:r w:rsidR="00B842CB">
        <w:rPr>
          <w:rFonts w:ascii="Times New Roman" w:hAnsi="Times New Roman" w:cs="Times New Roman"/>
          <w:sz w:val="24"/>
          <w:szCs w:val="24"/>
        </w:rPr>
        <w:t>0</w:t>
      </w:r>
      <w:r w:rsidR="00F467B9">
        <w:rPr>
          <w:rFonts w:ascii="Times New Roman" w:hAnsi="Times New Roman" w:cs="Times New Roman"/>
          <w:sz w:val="24"/>
          <w:szCs w:val="24"/>
        </w:rPr>
        <w:t>2</w:t>
      </w:r>
      <w:r w:rsidRPr="006D69F3">
        <w:rPr>
          <w:rFonts w:ascii="Times New Roman" w:hAnsi="Times New Roman" w:cs="Times New Roman"/>
          <w:sz w:val="24"/>
          <w:szCs w:val="24"/>
        </w:rPr>
        <w:t>/202</w:t>
      </w:r>
      <w:r w:rsidR="00B842CB">
        <w:rPr>
          <w:rFonts w:ascii="Times New Roman" w:hAnsi="Times New Roman" w:cs="Times New Roman"/>
          <w:sz w:val="24"/>
          <w:szCs w:val="24"/>
        </w:rPr>
        <w:t>3</w:t>
      </w:r>
      <w:r w:rsidRPr="006D69F3">
        <w:rPr>
          <w:rFonts w:ascii="Times New Roman" w:hAnsi="Times New Roman" w:cs="Times New Roman"/>
          <w:sz w:val="24"/>
          <w:szCs w:val="24"/>
        </w:rPr>
        <w:t>, para ser submetido à deliberação Plenária</w:t>
      </w:r>
      <w:r w:rsidR="00663749" w:rsidRPr="006D69F3">
        <w:rPr>
          <w:rFonts w:ascii="Times New Roman" w:hAnsi="Times New Roman" w:cs="Times New Roman"/>
          <w:sz w:val="24"/>
          <w:szCs w:val="24"/>
        </w:rPr>
        <w:t>.</w:t>
      </w:r>
    </w:p>
    <w:p w14:paraId="170B05DC" w14:textId="1CEC961A" w:rsidR="00F35524" w:rsidRDefault="00F35524" w:rsidP="00F17FC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BA8C66" w14:textId="77777777" w:rsidR="00F35524" w:rsidRPr="006D69F3" w:rsidRDefault="00F35524" w:rsidP="00F17FC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45DCA60" w14:textId="2BE3EFA8" w:rsidR="00F17FCC" w:rsidRDefault="00F17FCC" w:rsidP="00F3552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D69F3">
        <w:rPr>
          <w:rFonts w:ascii="Times New Roman" w:hAnsi="Times New Roman" w:cs="Times New Roman"/>
          <w:sz w:val="24"/>
          <w:szCs w:val="24"/>
        </w:rPr>
        <w:t>É o entendimento e parecer, S.M.J</w:t>
      </w:r>
      <w:r w:rsidR="00F35524">
        <w:rPr>
          <w:rFonts w:ascii="Times New Roman" w:hAnsi="Times New Roman" w:cs="Times New Roman"/>
          <w:sz w:val="24"/>
          <w:szCs w:val="24"/>
        </w:rPr>
        <w:t>.</w:t>
      </w:r>
    </w:p>
    <w:p w14:paraId="5EF15337" w14:textId="77777777" w:rsidR="001E5CC1" w:rsidRDefault="001E5CC1" w:rsidP="00F3552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124290" w14:textId="77777777" w:rsidR="001E5CC1" w:rsidRDefault="001E5CC1" w:rsidP="00F3552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90897F" w14:textId="77777777" w:rsidR="001E5CC1" w:rsidRDefault="001E5CC1" w:rsidP="00F3552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1F7984A" w14:textId="77777777" w:rsidR="001E5CC1" w:rsidRPr="006D69F3" w:rsidRDefault="001E5CC1" w:rsidP="00F35524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787928" w14:textId="7BCCE45F" w:rsidR="00F17FCC" w:rsidRPr="006D69F3" w:rsidRDefault="00F17FCC" w:rsidP="00F17FCC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55AAF35" w14:textId="77777777" w:rsidR="001E5CC1" w:rsidRDefault="001E5CC1" w:rsidP="0066374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E5CC1" w:rsidSect="00F17FCC">
          <w:headerReference w:type="default" r:id="rId7"/>
          <w:pgSz w:w="11910" w:h="16840"/>
          <w:pgMar w:top="1134" w:right="1418" w:bottom="851" w:left="1701" w:header="284" w:footer="720" w:gutter="0"/>
          <w:cols w:space="720"/>
          <w:docGrid w:linePitch="299"/>
        </w:sectPr>
      </w:pPr>
    </w:p>
    <w:p w14:paraId="167927AF" w14:textId="55FEA708" w:rsidR="001E5CC1" w:rsidRDefault="001E5CC1" w:rsidP="0066374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Adaildo Borges</w:t>
      </w:r>
    </w:p>
    <w:p w14:paraId="72425A40" w14:textId="734A25AB" w:rsidR="001E5CC1" w:rsidRPr="001E5CC1" w:rsidRDefault="001E5CC1" w:rsidP="00663749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Relator - CCJ</w:t>
      </w:r>
    </w:p>
    <w:p w14:paraId="63AFFEE2" w14:textId="40F42BD5" w:rsidR="00F17FCC" w:rsidRDefault="001E5CC1" w:rsidP="0066374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Marcos Soares</w:t>
      </w:r>
    </w:p>
    <w:p w14:paraId="2A05F534" w14:textId="19095BBF" w:rsidR="001E5CC1" w:rsidRDefault="001E5CC1" w:rsidP="001E5CC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– CCJ</w:t>
      </w:r>
    </w:p>
    <w:p w14:paraId="7E940E19" w14:textId="7CB20611" w:rsidR="001E5CC1" w:rsidRDefault="001E5CC1" w:rsidP="001E5CC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Bruno Sena</w:t>
      </w:r>
    </w:p>
    <w:p w14:paraId="7751157B" w14:textId="66B6C087" w:rsidR="001E5CC1" w:rsidRDefault="001E5CC1" w:rsidP="001E5CC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Membro – CCJ</w:t>
      </w:r>
    </w:p>
    <w:p w14:paraId="5ADCAD4D" w14:textId="77777777" w:rsidR="001E5CC1" w:rsidRDefault="001E5CC1" w:rsidP="001E5CC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  <w:sectPr w:rsidR="001E5CC1" w:rsidSect="001E5CC1">
          <w:type w:val="continuous"/>
          <w:pgSz w:w="11910" w:h="16840"/>
          <w:pgMar w:top="1134" w:right="1418" w:bottom="851" w:left="1701" w:header="284" w:footer="720" w:gutter="0"/>
          <w:cols w:num="3" w:space="720"/>
          <w:docGrid w:linePitch="299"/>
        </w:sectPr>
      </w:pPr>
    </w:p>
    <w:p w14:paraId="2199B7E6" w14:textId="23003ACE" w:rsidR="001E5CC1" w:rsidRDefault="001E5CC1" w:rsidP="001E5CC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C04E4D8" w14:textId="77777777" w:rsidR="001E5CC1" w:rsidRPr="001E5CC1" w:rsidRDefault="001E5CC1" w:rsidP="001E5CC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D20847" w14:textId="77777777" w:rsidR="00F17FCC" w:rsidRPr="006D69F3" w:rsidRDefault="00F17FCC" w:rsidP="00F17F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21948661" w14:textId="77777777" w:rsidR="00F17FCC" w:rsidRPr="006D69F3" w:rsidRDefault="00F17FCC" w:rsidP="00F17FC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1A0172" w14:textId="77777777" w:rsidR="00596B70" w:rsidRPr="006D69F3" w:rsidRDefault="00596B70" w:rsidP="00F17FCC">
      <w:pPr>
        <w:rPr>
          <w:rFonts w:ascii="Times New Roman" w:hAnsi="Times New Roman" w:cs="Times New Roman"/>
          <w:sz w:val="24"/>
          <w:szCs w:val="24"/>
        </w:rPr>
      </w:pPr>
    </w:p>
    <w:sectPr w:rsidR="00596B70" w:rsidRPr="006D69F3" w:rsidSect="001E5CC1">
      <w:type w:val="continuous"/>
      <w:pgSz w:w="11910" w:h="16840"/>
      <w:pgMar w:top="1134" w:right="1418" w:bottom="851" w:left="170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ECA02" w14:textId="77777777" w:rsidR="002733F8" w:rsidRDefault="002733F8" w:rsidP="00F17FCC">
      <w:r>
        <w:separator/>
      </w:r>
    </w:p>
  </w:endnote>
  <w:endnote w:type="continuationSeparator" w:id="0">
    <w:p w14:paraId="2D92833D" w14:textId="77777777" w:rsidR="002733F8" w:rsidRDefault="002733F8" w:rsidP="00F1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B5839" w14:textId="77777777" w:rsidR="002733F8" w:rsidRDefault="002733F8" w:rsidP="00F17FCC">
      <w:r>
        <w:separator/>
      </w:r>
    </w:p>
  </w:footnote>
  <w:footnote w:type="continuationSeparator" w:id="0">
    <w:p w14:paraId="2B85CFED" w14:textId="77777777" w:rsidR="002733F8" w:rsidRDefault="002733F8" w:rsidP="00F17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D3B77" w14:textId="77777777" w:rsidR="001E5CC1" w:rsidRPr="00731C42" w:rsidRDefault="001E5CC1" w:rsidP="001E5CC1">
    <w:pPr>
      <w:tabs>
        <w:tab w:val="center" w:pos="4252"/>
        <w:tab w:val="right" w:pos="8504"/>
      </w:tabs>
      <w:jc w:val="center"/>
      <w:rPr>
        <w:rFonts w:ascii="Times New Roman" w:eastAsia="Calibri" w:hAnsi="Times New Roman" w:cs="Times New Roman"/>
        <w:sz w:val="24"/>
        <w:szCs w:val="24"/>
      </w:rPr>
    </w:pPr>
    <w:r w:rsidRPr="00731C42">
      <w:rPr>
        <w:rFonts w:ascii="Times New Roman" w:hAnsi="Times New Roman" w:cs="Times New Roman"/>
        <w:sz w:val="24"/>
        <w:szCs w:val="24"/>
      </w:rPr>
      <w:object w:dxaOrig="3780" w:dyaOrig="3000" w14:anchorId="312489F5">
        <v:rect id="rectole0000000000" o:spid="_x0000_i1025" style="width:82.65pt;height:65.75pt" o:ole="" o:preferrelative="t" stroked="f">
          <v:imagedata r:id="rId1" o:title=""/>
        </v:rect>
        <o:OLEObject Type="Embed" ProgID="StaticMetafile" ShapeID="rectole0000000000" DrawAspect="Content" ObjectID="_1739172489" r:id="rId2"/>
      </w:object>
    </w:r>
  </w:p>
  <w:p w14:paraId="196F3EAA" w14:textId="77777777" w:rsidR="001E5CC1" w:rsidRPr="00731C42" w:rsidRDefault="001E5CC1" w:rsidP="001E5CC1">
    <w:pPr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731C42">
      <w:rPr>
        <w:rFonts w:ascii="Times New Roman" w:eastAsia="Calibri" w:hAnsi="Times New Roman" w:cs="Times New Roman"/>
        <w:b/>
        <w:sz w:val="24"/>
        <w:szCs w:val="24"/>
      </w:rPr>
      <w:t>CÂMARA MUNICIPAL DE CURURUPU – MA</w:t>
    </w:r>
  </w:p>
  <w:p w14:paraId="5BC3D1F4" w14:textId="77777777" w:rsidR="001E5CC1" w:rsidRPr="00731C42" w:rsidRDefault="001E5CC1" w:rsidP="001E5CC1">
    <w:pPr>
      <w:jc w:val="center"/>
      <w:rPr>
        <w:rFonts w:ascii="Times New Roman" w:eastAsia="Calibri" w:hAnsi="Times New Roman" w:cs="Times New Roman"/>
        <w:sz w:val="24"/>
        <w:szCs w:val="24"/>
      </w:rPr>
    </w:pPr>
    <w:r w:rsidRPr="00731C42">
      <w:rPr>
        <w:rFonts w:ascii="Times New Roman" w:eastAsia="Calibri" w:hAnsi="Times New Roman" w:cs="Times New Roman"/>
        <w:b/>
        <w:sz w:val="24"/>
        <w:szCs w:val="24"/>
      </w:rPr>
      <w:t>CNPJ: 11.045.689/0001-97</w:t>
    </w:r>
  </w:p>
  <w:p w14:paraId="67668312" w14:textId="77777777" w:rsidR="00655F6A" w:rsidRPr="00FA42C7" w:rsidRDefault="002733F8" w:rsidP="00FA42C7">
    <w:pPr>
      <w:ind w:left="142"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CC"/>
    <w:rsid w:val="00015E1A"/>
    <w:rsid w:val="000F5F31"/>
    <w:rsid w:val="001D54E9"/>
    <w:rsid w:val="001E5CC1"/>
    <w:rsid w:val="00263A17"/>
    <w:rsid w:val="002733F8"/>
    <w:rsid w:val="002C0F1A"/>
    <w:rsid w:val="003A3740"/>
    <w:rsid w:val="00570444"/>
    <w:rsid w:val="00581314"/>
    <w:rsid w:val="00596B70"/>
    <w:rsid w:val="005E694E"/>
    <w:rsid w:val="00663749"/>
    <w:rsid w:val="006D69F3"/>
    <w:rsid w:val="006E37F9"/>
    <w:rsid w:val="00762F56"/>
    <w:rsid w:val="00782DCE"/>
    <w:rsid w:val="007F507F"/>
    <w:rsid w:val="0097576D"/>
    <w:rsid w:val="00B7227D"/>
    <w:rsid w:val="00B842CB"/>
    <w:rsid w:val="00BF482D"/>
    <w:rsid w:val="00BF7F77"/>
    <w:rsid w:val="00C7692B"/>
    <w:rsid w:val="00E97F97"/>
    <w:rsid w:val="00F17FCC"/>
    <w:rsid w:val="00F35524"/>
    <w:rsid w:val="00F467B9"/>
    <w:rsid w:val="00F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7FC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FCC"/>
    <w:rPr>
      <w:rFonts w:ascii="Garamond" w:eastAsia="Garamond" w:hAnsi="Garamond" w:cs="Garamond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7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FCC"/>
    <w:rPr>
      <w:rFonts w:ascii="Garamond" w:eastAsia="Garamond" w:hAnsi="Garamond" w:cs="Garamond"/>
      <w:lang w:val="pt-PT"/>
    </w:rPr>
  </w:style>
  <w:style w:type="paragraph" w:styleId="NormalWeb">
    <w:name w:val="Normal (Web)"/>
    <w:basedOn w:val="Normal"/>
    <w:uiPriority w:val="99"/>
    <w:semiHidden/>
    <w:unhideWhenUsed/>
    <w:rsid w:val="005E69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1D5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7FC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FCC"/>
    <w:rPr>
      <w:rFonts w:ascii="Garamond" w:eastAsia="Garamond" w:hAnsi="Garamond" w:cs="Garamond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7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FCC"/>
    <w:rPr>
      <w:rFonts w:ascii="Garamond" w:eastAsia="Garamond" w:hAnsi="Garamond" w:cs="Garamond"/>
      <w:lang w:val="pt-PT"/>
    </w:rPr>
  </w:style>
  <w:style w:type="paragraph" w:styleId="NormalWeb">
    <w:name w:val="Normal (Web)"/>
    <w:basedOn w:val="Normal"/>
    <w:uiPriority w:val="99"/>
    <w:semiHidden/>
    <w:unhideWhenUsed/>
    <w:rsid w:val="005E69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1D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3</cp:revision>
  <cp:lastPrinted>2022-05-16T22:37:00Z</cp:lastPrinted>
  <dcterms:created xsi:type="dcterms:W3CDTF">2023-02-28T19:58:00Z</dcterms:created>
  <dcterms:modified xsi:type="dcterms:W3CDTF">2023-03-01T13:42:00Z</dcterms:modified>
</cp:coreProperties>
</file>